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335CCA">
        <w:rPr>
          <w:rFonts w:ascii="Times New Roman" w:hAnsi="Times New Roman" w:cs="Times New Roman"/>
        </w:rPr>
        <w:t>30</w:t>
      </w:r>
      <w:r w:rsidR="00BD032A">
        <w:rPr>
          <w:rFonts w:ascii="Times New Roman" w:hAnsi="Times New Roman" w:cs="Times New Roman"/>
        </w:rPr>
        <w:t>.06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163E1E" w:rsidRPr="00BD032A" w:rsidRDefault="00583B5F" w:rsidP="00BD032A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B602C3">
        <w:rPr>
          <w:rFonts w:ascii="Times New Roman" w:hAnsi="Times New Roman" w:cs="Times New Roman"/>
          <w:b/>
        </w:rPr>
        <w:t>KONKURS WAKACYJNY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335CCA">
        <w:rPr>
          <w:rFonts w:ascii="Times New Roman" w:hAnsi="Times New Roman"/>
        </w:rPr>
        <w:t>30.06.2017 do 13.07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  <w:bookmarkStart w:id="0" w:name="_GoBack"/>
      <w:bookmarkEnd w:id="0"/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335CCA" w:rsidRDefault="006C4FC5" w:rsidP="00335CCA">
      <w:pPr>
        <w:jc w:val="both"/>
        <w:rPr>
          <w:rFonts w:ascii="Times New Roman" w:hAnsi="Times New Roman" w:cs="Times New Roman"/>
        </w:rPr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335CCA" w:rsidRPr="00335CCA">
        <w:rPr>
          <w:rFonts w:ascii="Times New Roman" w:hAnsi="Times New Roman" w:cs="Times New Roman"/>
        </w:rPr>
        <w:t>„KONKURS WAKACYJNY – DOMOWA AKADEMIA”</w:t>
      </w:r>
      <w:r w:rsidR="00335CCA">
        <w:rPr>
          <w:rFonts w:ascii="Times New Roman" w:hAnsi="Times New Roman" w:cs="Times New Roman"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</w:p>
    <w:p w:rsidR="001768D4" w:rsidRPr="00335CCA" w:rsidRDefault="00335CCA" w:rsidP="00335CCA">
      <w:pPr>
        <w:jc w:val="both"/>
        <w:rPr>
          <w:rFonts w:ascii="Times New Roman" w:hAnsi="Times New Roman" w:cs="Times New Roman"/>
        </w:rPr>
      </w:pPr>
      <w:r w:rsidRPr="00335CCA">
        <w:rPr>
          <w:rFonts w:ascii="Times New Roman" w:hAnsi="Times New Roman" w:cs="Times New Roman"/>
        </w:rPr>
        <w:t xml:space="preserve">A Wy, w </w:t>
      </w:r>
      <w:r>
        <w:rPr>
          <w:rFonts w:ascii="Times New Roman" w:hAnsi="Times New Roman" w:cs="Times New Roman"/>
        </w:rPr>
        <w:t xml:space="preserve">jaki sposób spędzacie wakacje? </w:t>
      </w:r>
      <w:r w:rsidRPr="00335CCA">
        <w:rPr>
          <w:rFonts w:ascii="Times New Roman" w:hAnsi="Times New Roman" w:cs="Times New Roman"/>
        </w:rPr>
        <w:t>Wybieracie się nad morze, nad jezioro, do ukochanej babci, a może spędzacie wakacje wspólnie z przyjaciółmi na podwórku lub czytacie książki? Przygotujcie prace (w dowolnej technice, np. rysunek, kolaż, zdjęcie, film), która będzie przedstawiać, co najbardziej lubicie robić w wakacje. Z najciekawszych prac wybierzemy trzy, które nagrodzimy jedną z naszych książek wymienionych w artykule „Jakie książki spakować do wakacyjnego plecaka?”, czyli: „</w:t>
      </w:r>
      <w:proofErr w:type="spellStart"/>
      <w:r w:rsidRPr="00335CCA">
        <w:rPr>
          <w:rFonts w:ascii="Times New Roman" w:hAnsi="Times New Roman" w:cs="Times New Roman"/>
        </w:rPr>
        <w:t>Noah</w:t>
      </w:r>
      <w:proofErr w:type="spellEnd"/>
      <w:r w:rsidRPr="00335CCA">
        <w:rPr>
          <w:rFonts w:ascii="Times New Roman" w:hAnsi="Times New Roman" w:cs="Times New Roman"/>
        </w:rPr>
        <w:t xml:space="preserve"> ucieka”, „Chłopiec, który pływał z piraniami”, </w:t>
      </w:r>
      <w:r w:rsidR="00B602C3">
        <w:rPr>
          <w:rFonts w:ascii="Times New Roman" w:hAnsi="Times New Roman" w:cs="Times New Roman"/>
        </w:rPr>
        <w:t xml:space="preserve">„Wiele światów </w:t>
      </w:r>
      <w:proofErr w:type="spellStart"/>
      <w:r w:rsidR="00B602C3">
        <w:rPr>
          <w:rFonts w:ascii="Times New Roman" w:hAnsi="Times New Roman" w:cs="Times New Roman"/>
        </w:rPr>
        <w:t>Albiego</w:t>
      </w:r>
      <w:proofErr w:type="spellEnd"/>
      <w:r w:rsidR="00B602C3">
        <w:rPr>
          <w:rFonts w:ascii="Times New Roman" w:hAnsi="Times New Roman" w:cs="Times New Roman"/>
        </w:rPr>
        <w:t xml:space="preserve"> </w:t>
      </w:r>
      <w:proofErr w:type="spellStart"/>
      <w:r w:rsidR="00B602C3">
        <w:rPr>
          <w:rFonts w:ascii="Times New Roman" w:hAnsi="Times New Roman" w:cs="Times New Roman"/>
        </w:rPr>
        <w:t>Brighta</w:t>
      </w:r>
      <w:proofErr w:type="spellEnd"/>
      <w:r w:rsidR="00B602C3">
        <w:rPr>
          <w:rFonts w:ascii="Times New Roman" w:hAnsi="Times New Roman" w:cs="Times New Roman"/>
        </w:rPr>
        <w:t>” lub jedną</w:t>
      </w:r>
      <w:r w:rsidRPr="00335CCA">
        <w:rPr>
          <w:rFonts w:ascii="Times New Roman" w:hAnsi="Times New Roman" w:cs="Times New Roman"/>
        </w:rPr>
        <w:t xml:space="preserve"> z książek z serii „Przyjac</w:t>
      </w:r>
      <w:r w:rsidR="00B602C3">
        <w:rPr>
          <w:rFonts w:ascii="Times New Roman" w:hAnsi="Times New Roman" w:cs="Times New Roman"/>
        </w:rPr>
        <w:t xml:space="preserve">iele zwierząt”, „Odyseusze”, </w:t>
      </w:r>
      <w:r w:rsidRPr="00335CCA">
        <w:rPr>
          <w:rFonts w:ascii="Times New Roman" w:hAnsi="Times New Roman" w:cs="Times New Roman"/>
        </w:rPr>
        <w:t xml:space="preserve">„Kroniki </w:t>
      </w:r>
      <w:proofErr w:type="spellStart"/>
      <w:r w:rsidRPr="00335CCA">
        <w:rPr>
          <w:rFonts w:ascii="Times New Roman" w:hAnsi="Times New Roman" w:cs="Times New Roman"/>
        </w:rPr>
        <w:t>Archeo</w:t>
      </w:r>
      <w:proofErr w:type="spellEnd"/>
      <w:r w:rsidRPr="00335CCA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335CCA">
        <w:rPr>
          <w:rFonts w:ascii="Times New Roman" w:hAnsi="Times New Roman"/>
        </w:rPr>
        <w:t>30.06.2017 do 13.07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4A1A9F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</w:t>
      </w:r>
      <w:r w:rsidR="00335CCA" w:rsidRPr="00335CCA">
        <w:rPr>
          <w:rFonts w:ascii="Times New Roman" w:hAnsi="Times New Roman" w:cs="Times New Roman"/>
        </w:rPr>
        <w:t>„KONKURS WAKACYJNY – DOMOWA AKADEMIA”</w:t>
      </w:r>
      <w:r w:rsidR="00335CCA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wybierze </w:t>
      </w:r>
      <w:r w:rsidR="00583B5F">
        <w:rPr>
          <w:rFonts w:ascii="Times New Roman" w:hAnsi="Times New Roman" w:cs="Times New Roman"/>
        </w:rPr>
        <w:t>1 najciekawszą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 xml:space="preserve">i nagrodzi </w:t>
      </w:r>
      <w:r w:rsidR="00335CCA">
        <w:rPr>
          <w:rFonts w:ascii="Times New Roman" w:hAnsi="Times New Roman" w:cs="Times New Roman"/>
        </w:rPr>
        <w:t xml:space="preserve">jedną z książek: </w:t>
      </w:r>
      <w:r w:rsidR="00335CCA" w:rsidRPr="00335CCA">
        <w:rPr>
          <w:rFonts w:ascii="Times New Roman" w:hAnsi="Times New Roman" w:cs="Times New Roman"/>
        </w:rPr>
        <w:t>„</w:t>
      </w:r>
      <w:proofErr w:type="spellStart"/>
      <w:r w:rsidR="00335CCA" w:rsidRPr="00335CCA">
        <w:rPr>
          <w:rFonts w:ascii="Times New Roman" w:hAnsi="Times New Roman" w:cs="Times New Roman"/>
        </w:rPr>
        <w:t>Noah</w:t>
      </w:r>
      <w:proofErr w:type="spellEnd"/>
      <w:r w:rsidR="00335CCA" w:rsidRPr="00335CCA">
        <w:rPr>
          <w:rFonts w:ascii="Times New Roman" w:hAnsi="Times New Roman" w:cs="Times New Roman"/>
        </w:rPr>
        <w:t xml:space="preserve"> ucieka”, „Chłopiec, który pływał z piraniami”, </w:t>
      </w:r>
      <w:r w:rsidR="00B602C3">
        <w:rPr>
          <w:rFonts w:ascii="Times New Roman" w:hAnsi="Times New Roman" w:cs="Times New Roman"/>
        </w:rPr>
        <w:t xml:space="preserve">„Wiele światów </w:t>
      </w:r>
      <w:proofErr w:type="spellStart"/>
      <w:r w:rsidR="00B602C3">
        <w:rPr>
          <w:rFonts w:ascii="Times New Roman" w:hAnsi="Times New Roman" w:cs="Times New Roman"/>
        </w:rPr>
        <w:t>Albiego</w:t>
      </w:r>
      <w:proofErr w:type="spellEnd"/>
      <w:r w:rsidR="00B602C3">
        <w:rPr>
          <w:rFonts w:ascii="Times New Roman" w:hAnsi="Times New Roman" w:cs="Times New Roman"/>
        </w:rPr>
        <w:t xml:space="preserve"> </w:t>
      </w:r>
      <w:proofErr w:type="spellStart"/>
      <w:r w:rsidR="00B602C3">
        <w:rPr>
          <w:rFonts w:ascii="Times New Roman" w:hAnsi="Times New Roman" w:cs="Times New Roman"/>
        </w:rPr>
        <w:t>Brighta</w:t>
      </w:r>
      <w:proofErr w:type="spellEnd"/>
      <w:r w:rsidR="00B602C3">
        <w:rPr>
          <w:rFonts w:ascii="Times New Roman" w:hAnsi="Times New Roman" w:cs="Times New Roman"/>
        </w:rPr>
        <w:t>” lub</w:t>
      </w:r>
      <w:r w:rsidR="00335CCA" w:rsidRPr="00335CCA">
        <w:rPr>
          <w:rFonts w:ascii="Times New Roman" w:hAnsi="Times New Roman" w:cs="Times New Roman"/>
        </w:rPr>
        <w:t xml:space="preserve"> jedna z książek z serii</w:t>
      </w:r>
      <w:r w:rsidR="00B602C3">
        <w:rPr>
          <w:rFonts w:ascii="Times New Roman" w:hAnsi="Times New Roman" w:cs="Times New Roman"/>
        </w:rPr>
        <w:t>:</w:t>
      </w:r>
      <w:r w:rsidR="00335CCA" w:rsidRPr="00335CCA">
        <w:rPr>
          <w:rFonts w:ascii="Times New Roman" w:hAnsi="Times New Roman" w:cs="Times New Roman"/>
        </w:rPr>
        <w:t xml:space="preserve"> „Przyjac</w:t>
      </w:r>
      <w:r w:rsidR="00B602C3">
        <w:rPr>
          <w:rFonts w:ascii="Times New Roman" w:hAnsi="Times New Roman" w:cs="Times New Roman"/>
        </w:rPr>
        <w:t xml:space="preserve">iele zwierząt”, „Odyseusze” , </w:t>
      </w:r>
      <w:r w:rsidR="00335CCA" w:rsidRPr="00335CCA">
        <w:rPr>
          <w:rFonts w:ascii="Times New Roman" w:hAnsi="Times New Roman" w:cs="Times New Roman"/>
        </w:rPr>
        <w:t xml:space="preserve">„Kroniki </w:t>
      </w:r>
      <w:proofErr w:type="spellStart"/>
      <w:r w:rsidR="00335CCA" w:rsidRPr="00335CCA">
        <w:rPr>
          <w:rFonts w:ascii="Times New Roman" w:hAnsi="Times New Roman" w:cs="Times New Roman"/>
        </w:rPr>
        <w:t>Archeo</w:t>
      </w:r>
      <w:proofErr w:type="spellEnd"/>
      <w:r w:rsidR="00335CCA" w:rsidRPr="00335CCA">
        <w:rPr>
          <w:rFonts w:ascii="Times New Roman" w:hAnsi="Times New Roman" w:cs="Times New Roman"/>
        </w:rPr>
        <w:t>”.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B602C3">
        <w:rPr>
          <w:rFonts w:ascii="Times New Roman" w:hAnsi="Times New Roman" w:cs="Times New Roman"/>
        </w:rPr>
        <w:t>14.07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35CCA"/>
    <w:rsid w:val="003739FC"/>
    <w:rsid w:val="003A5690"/>
    <w:rsid w:val="003B79E2"/>
    <w:rsid w:val="003D5074"/>
    <w:rsid w:val="003E78B2"/>
    <w:rsid w:val="0042021E"/>
    <w:rsid w:val="00425151"/>
    <w:rsid w:val="004A1A9F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8792A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D487B"/>
    <w:rsid w:val="00AF3747"/>
    <w:rsid w:val="00B364A8"/>
    <w:rsid w:val="00B45831"/>
    <w:rsid w:val="00B5517D"/>
    <w:rsid w:val="00B602C3"/>
    <w:rsid w:val="00BC4D9A"/>
    <w:rsid w:val="00BD032A"/>
    <w:rsid w:val="00C76146"/>
    <w:rsid w:val="00CB59B0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578C-8191-4854-902B-8B2A9612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10</cp:revision>
  <cp:lastPrinted>2016-12-14T14:22:00Z</cp:lastPrinted>
  <dcterms:created xsi:type="dcterms:W3CDTF">2017-04-26T20:38:00Z</dcterms:created>
  <dcterms:modified xsi:type="dcterms:W3CDTF">2017-06-30T10:18:00Z</dcterms:modified>
</cp:coreProperties>
</file>