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80" w:rsidRPr="000074B0" w:rsidRDefault="007659E6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3576C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576C8"/>
          <w:sz w:val="24"/>
          <w:szCs w:val="24"/>
          <w:lang w:eastAsia="pl-PL"/>
        </w:rPr>
        <w:t>Konkurs dla Młodych Twórców Gier Planszowych</w:t>
      </w:r>
    </w:p>
    <w:p w:rsidR="00C1240E" w:rsidRPr="000074B0" w:rsidRDefault="00972780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0074B0" w:rsidRPr="00007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Planszówka z klasą</w:t>
      </w:r>
      <w:r w:rsidRPr="000074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0074B0" w:rsidRPr="000074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70C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pict>
          <v:rect id="_x0000_i1025" style="width:0;height:1.5pt" o:hrstd="t" o:hrnoshade="t" o:hr="t" fillcolor="#666" stroked="f"/>
        </w:pict>
      </w:r>
    </w:p>
    <w:p w:rsidR="00C1240E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Regulamin Konkursu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1.Postanowienia ogólne :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Organizatorem konkursu jest Powiatowy Park Rozwoju spółka z o.o. w Wieliczce przy ul. J. Piłsudskiego 105, 32-020 Wieliczka, zarejestrowany w Sądzie Rejonowym dla Krakowa Śródmieścia w Krakowie, XII Wydział Gospodarczy Krajowego Rejestru Sądowego,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KRS:</w:t>
      </w:r>
      <w:r w:rsidR="00972780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0000395406, kapitał zakładowy 13.352.000,00 zł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, NIP: 6832075715, REGON: 122395389, zwany dalej Spółką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Osobą uprawnioną do udzielania informacji na temat </w:t>
      </w:r>
      <w:r w:rsidR="00995C7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Pani Anna Cybula, tel. 603 968 952, email 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>a.cybula@parkrozwoju.pl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ma charakter lokalny i adr</w:t>
      </w:r>
      <w:r w:rsidR="000074B0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esowany </w:t>
      </w:r>
      <w:r w:rsidR="0099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074B0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dzieci i młodzieży ze szkół podstawowych i gimnazjum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małopolski oraz uczestników warsztatów interaktywnych w Kuźni Wiedzy. </w:t>
      </w:r>
    </w:p>
    <w:p w:rsidR="00C1240E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i warunki udziału w konkursie. 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w konkursie jest jednoznaczny z akceptacją przez uczestnika Regulaminu konkursu oraz wyrażeniem zgody na publikowanie wizerunku osobowego przez Spółkę w celach związanych z konkursem.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 uczestnicy konkursu wyrażają zgodę na umieszczenie zdjęć z wystawy pokonkursowej na stronach internetowych, Facebook-u. 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Cele konkursu :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Rozwijanie zainteresowań technicznych i manualnych.</w:t>
      </w:r>
    </w:p>
    <w:p w:rsidR="00C1240E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ciekawości poznawczej i twórczego działania.</w:t>
      </w:r>
    </w:p>
    <w:p w:rsid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wyobraźni.</w:t>
      </w:r>
    </w:p>
    <w:p w:rsidR="005F65A5" w:rsidRPr="000074B0" w:rsidRDefault="005F65A5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kreatywnego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>, analitycznego i logicznego myślenia.</w:t>
      </w:r>
    </w:p>
    <w:p w:rsidR="00565750" w:rsidRDefault="000074B0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pracy w grupie.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5323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07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Uwagi formalne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drogą e-mailową 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>a.cybula@parkrozwoju</w:t>
      </w:r>
      <w:r w:rsidR="00130E05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12 289 17 94 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="00765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chęć udziału klasy w konkursie „Planszówka z klasa”. 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czerwca 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każda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klasa, która zgłosiła chęć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powi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nna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swoją pracę na adres Kuźnia Wiedzy, Powiatowy Park Rozwoju sp. z o.o. w Wieliczce, ul. Piłsudskiego 105; 32-020 Wieliczka lub dostarczyć ją do sekretariatu Spółki. Uczestnicy </w:t>
      </w:r>
      <w:r w:rsid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przygotowują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prace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9E6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prezentują je na Gali wręczenia nagród 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935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="00565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9EA" w:rsidRPr="00697C66" w:rsidRDefault="00565750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 będą oglądane przez dzieci i młodzież oraz zaproszonych rodziców.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 konkursu zostaną opublikowane na str. internetowej www.kuzniawiedzy.pl do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czerwca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Facebook-u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4. Zadanie konkursowe: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konkursową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zespołach klasowych.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sowe mogą być wykonane w dowoln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techniką i w dowolnej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12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dowolnej dziedziny wiedzy.</w:t>
      </w:r>
      <w:r w:rsidR="00765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każdej gry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9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 dołączona instrukcja.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Gali wręczenia nagród </w:t>
      </w:r>
      <w:r w:rsidR="00935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klasowy w 3 osobowej reprezentacji ma za zadanie zaprezentować grę (czas trwania prezentacji 5-7 minut).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697C66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klasę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opiekuna grupy,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do korespondencji, numer telefonu do kontaktu oraz e-mail. Prace, które zostaną przekazane na konkurs bez powyższych danych nie będą podlegać ocenie. 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 Komisja konkursowa:</w:t>
      </w:r>
    </w:p>
    <w:p w:rsidR="00935323" w:rsidRDefault="00935323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Cybula</w:t>
      </w:r>
      <w:r w:rsidR="00C1240E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- Kuźnia Wiedzy</w:t>
      </w:r>
    </w:p>
    <w:p w:rsidR="00935323" w:rsidRDefault="00935323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Piotrowska- Kampus Wielicki</w:t>
      </w:r>
    </w:p>
    <w:p w:rsidR="00935323" w:rsidRDefault="00935323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Makowski- konstruktor-wizjoner</w:t>
      </w:r>
    </w:p>
    <w:p w:rsidR="00935323" w:rsidRDefault="00935323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Kubas- architekt</w:t>
      </w:r>
    </w:p>
    <w:p w:rsidR="00C1240E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Przyznawane będą punkty w skali od 0 do 10 w trzech kategoriach: pomysłowość, technika oraz estetyka wykonania. Zwycięzcami 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klasowe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największą ilość punktów.</w:t>
      </w:r>
    </w:p>
    <w:p w:rsidR="00C1240E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Nagrody:</w:t>
      </w:r>
    </w:p>
    <w:p w:rsidR="00C1240E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będą przyznawane w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 6-8 lat, 9-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lat, 12-15 lat.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023DA5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zajmą pierwsze trzy miejsca przewidziane są nagrody-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warsztat dla klasy w Kuźni Wiedzy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zestawy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edukacyjne, gry planszowe.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Pozostali uczestnicy otrzymają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pamiątkowe dyplomy.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765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zwycięsk</w:t>
      </w:r>
      <w:r w:rsidR="007659E6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 otrzymuje wejście na bezpłatny warsztat dla nauczycieli, potwierdzony certyfikatem. </w:t>
      </w:r>
    </w:p>
    <w:p w:rsidR="000D2A40" w:rsidRPr="000074B0" w:rsidRDefault="00935323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Patronem</w:t>
      </w:r>
      <w:r w:rsidR="000D2A40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0D2A40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jest: Powiat Wielicki</w:t>
      </w:r>
      <w:r w:rsidR="0013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portal CzasDzieci.pl </w:t>
      </w:r>
      <w:bookmarkStart w:id="0" w:name="_GoBack"/>
      <w:bookmarkEnd w:id="0"/>
      <w:r w:rsidR="000D2A40"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88B" w:rsidRPr="000074B0" w:rsidRDefault="00C1240E" w:rsidP="0093532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Uroczysta Gala wręczenie nagród odbędzie się </w:t>
      </w:r>
      <w:r w:rsidR="0010289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97C6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Auli w Kampusie Wielickim.</w:t>
      </w:r>
      <w:r w:rsidRPr="00007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8388B" w:rsidRPr="000074B0" w:rsidSect="00935323">
      <w:headerReference w:type="default" r:id="rId7"/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D1" w:rsidRDefault="00770CD1" w:rsidP="00D6213C">
      <w:pPr>
        <w:spacing w:after="0" w:line="240" w:lineRule="auto"/>
      </w:pPr>
      <w:r>
        <w:separator/>
      </w:r>
    </w:p>
  </w:endnote>
  <w:endnote w:type="continuationSeparator" w:id="0">
    <w:p w:rsidR="00770CD1" w:rsidRDefault="00770CD1" w:rsidP="00D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C" w:rsidRDefault="00D6213C">
    <w:pPr>
      <w:pStyle w:val="Stopka"/>
    </w:pPr>
    <w:r>
      <w:rPr>
        <w:noProof/>
        <w:lang w:eastAsia="pl-PL"/>
      </w:rPr>
      <w:drawing>
        <wp:inline distT="0" distB="0" distL="0" distR="0" wp14:anchorId="472E8C25" wp14:editId="5FC34C71">
          <wp:extent cx="3436620" cy="200660"/>
          <wp:effectExtent l="19050" t="0" r="0" b="0"/>
          <wp:docPr id="56" name="Obraz 3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6620" cy="20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D1" w:rsidRDefault="00770CD1" w:rsidP="00D6213C">
      <w:pPr>
        <w:spacing w:after="0" w:line="240" w:lineRule="auto"/>
      </w:pPr>
      <w:r>
        <w:separator/>
      </w:r>
    </w:p>
  </w:footnote>
  <w:footnote w:type="continuationSeparator" w:id="0">
    <w:p w:rsidR="00770CD1" w:rsidRDefault="00770CD1" w:rsidP="00D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3C" w:rsidRDefault="00D6213C">
    <w:pPr>
      <w:pStyle w:val="Nagwek"/>
    </w:pPr>
    <w:r w:rsidRPr="00DB2FDA">
      <w:rPr>
        <w:noProof/>
        <w:lang w:eastAsia="pl-PL"/>
      </w:rPr>
      <w:drawing>
        <wp:inline distT="0" distB="0" distL="0" distR="0" wp14:anchorId="53173948" wp14:editId="3CFD613D">
          <wp:extent cx="5753100" cy="1035558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650" cy="104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13C" w:rsidRDefault="00D621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3C"/>
    <w:rsid w:val="000074B0"/>
    <w:rsid w:val="00023DA5"/>
    <w:rsid w:val="00044671"/>
    <w:rsid w:val="00056567"/>
    <w:rsid w:val="000A58E8"/>
    <w:rsid w:val="000A7698"/>
    <w:rsid w:val="000D2A40"/>
    <w:rsid w:val="00102899"/>
    <w:rsid w:val="00122F65"/>
    <w:rsid w:val="00130E05"/>
    <w:rsid w:val="001E4003"/>
    <w:rsid w:val="00294FA5"/>
    <w:rsid w:val="0037670D"/>
    <w:rsid w:val="0048388B"/>
    <w:rsid w:val="004B1A10"/>
    <w:rsid w:val="004E369B"/>
    <w:rsid w:val="004F52A4"/>
    <w:rsid w:val="00552AAD"/>
    <w:rsid w:val="00565750"/>
    <w:rsid w:val="00577907"/>
    <w:rsid w:val="005F65A5"/>
    <w:rsid w:val="00664BB3"/>
    <w:rsid w:val="0069723D"/>
    <w:rsid w:val="00697C66"/>
    <w:rsid w:val="007659E6"/>
    <w:rsid w:val="00770CD1"/>
    <w:rsid w:val="007E39EA"/>
    <w:rsid w:val="00845D17"/>
    <w:rsid w:val="008B68E3"/>
    <w:rsid w:val="008C7FAF"/>
    <w:rsid w:val="00935323"/>
    <w:rsid w:val="009515D1"/>
    <w:rsid w:val="00972780"/>
    <w:rsid w:val="00995C7D"/>
    <w:rsid w:val="00A456BD"/>
    <w:rsid w:val="00B74536"/>
    <w:rsid w:val="00BE563D"/>
    <w:rsid w:val="00C1240E"/>
    <w:rsid w:val="00D17F5D"/>
    <w:rsid w:val="00D37BA1"/>
    <w:rsid w:val="00D6213C"/>
    <w:rsid w:val="00EC0892"/>
    <w:rsid w:val="00ED7F76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01C5-B9B1-4739-A3C7-FE7319F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5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13C"/>
  </w:style>
  <w:style w:type="paragraph" w:styleId="Stopka">
    <w:name w:val="footer"/>
    <w:basedOn w:val="Normalny"/>
    <w:link w:val="StopkaZnak"/>
    <w:uiPriority w:val="99"/>
    <w:unhideWhenUsed/>
    <w:rsid w:val="00D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13C"/>
  </w:style>
  <w:style w:type="paragraph" w:styleId="Tekstdymka">
    <w:name w:val="Balloon Text"/>
    <w:basedOn w:val="Normalny"/>
    <w:link w:val="TekstdymkaZnak"/>
    <w:uiPriority w:val="99"/>
    <w:semiHidden/>
    <w:unhideWhenUsed/>
    <w:rsid w:val="0095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5581-4D5C-42C8-99CA-F31AF4E0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Anna Cybula</cp:lastModifiedBy>
  <cp:revision>5</cp:revision>
  <cp:lastPrinted>2017-03-27T09:35:00Z</cp:lastPrinted>
  <dcterms:created xsi:type="dcterms:W3CDTF">2017-03-27T12:01:00Z</dcterms:created>
  <dcterms:modified xsi:type="dcterms:W3CDTF">2017-04-26T09:31:00Z</dcterms:modified>
</cp:coreProperties>
</file>